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CE" w:rsidRPr="0087615D" w:rsidRDefault="001A19CE" w:rsidP="001A19CE">
      <w:pPr>
        <w:spacing w:line="240" w:lineRule="auto"/>
        <w:rPr>
          <w:rFonts w:cs="Arial"/>
          <w:b/>
          <w:sz w:val="22"/>
          <w:szCs w:val="22"/>
        </w:rPr>
      </w:pPr>
      <w:bookmarkStart w:id="0" w:name="_GoBack"/>
      <w:bookmarkEnd w:id="0"/>
      <w:r>
        <w:rPr>
          <w:rFonts w:cs="Arial"/>
          <w:b/>
          <w:sz w:val="22"/>
          <w:szCs w:val="22"/>
        </w:rPr>
        <w:t>Supporting the wel</w:t>
      </w:r>
      <w:r w:rsidR="00F23AD8">
        <w:rPr>
          <w:rFonts w:cs="Arial"/>
          <w:b/>
          <w:sz w:val="22"/>
          <w:szCs w:val="22"/>
        </w:rPr>
        <w:t xml:space="preserve">lbeing and mental health of </w:t>
      </w:r>
      <w:r w:rsidR="00F23AD8" w:rsidRPr="00F23AD8">
        <w:rPr>
          <w:rFonts w:cs="Arial"/>
          <w:b/>
          <w:sz w:val="22"/>
          <w:szCs w:val="22"/>
          <w:u w:val="single"/>
        </w:rPr>
        <w:t xml:space="preserve">Front Line Staff </w:t>
      </w:r>
      <w:r w:rsidRPr="0087615D">
        <w:rPr>
          <w:rFonts w:cs="Arial"/>
          <w:b/>
          <w:sz w:val="22"/>
          <w:szCs w:val="22"/>
        </w:rPr>
        <w:t>during the COVID-19 period</w:t>
      </w:r>
    </w:p>
    <w:p w:rsidR="001A19CE" w:rsidRPr="0087615D" w:rsidRDefault="001A19CE" w:rsidP="001A19CE">
      <w:pPr>
        <w:spacing w:line="240" w:lineRule="auto"/>
        <w:rPr>
          <w:rFonts w:cs="Arial"/>
          <w:sz w:val="22"/>
          <w:szCs w:val="22"/>
        </w:rPr>
      </w:pPr>
      <w:r w:rsidRPr="0087615D">
        <w:rPr>
          <w:rFonts w:cs="Arial"/>
          <w:sz w:val="22"/>
          <w:szCs w:val="22"/>
        </w:rPr>
        <w:t>During the coronavirus (COVID-19) outbreak it is understandable that people might feel distressed. This includes feeling anxious, stressed, worried, sad, helpless, overwhelmed, confused or angry. It's important to remember it is OK to feel this way and that these feelings are an understandable reaction to very difficult circumstances. For many people this will be a reaction that resolves as the outbreak subsides.</w:t>
      </w:r>
    </w:p>
    <w:p w:rsidR="001A19CE" w:rsidRDefault="001A19CE" w:rsidP="001A19CE">
      <w:pPr>
        <w:spacing w:line="240" w:lineRule="auto"/>
        <w:rPr>
          <w:rFonts w:cs="Arial"/>
          <w:sz w:val="22"/>
          <w:szCs w:val="22"/>
        </w:rPr>
      </w:pPr>
      <w:r>
        <w:rPr>
          <w:rFonts w:cs="Arial"/>
          <w:sz w:val="22"/>
          <w:szCs w:val="22"/>
        </w:rPr>
        <w:t xml:space="preserve">To provide support </w:t>
      </w:r>
      <w:r w:rsidRPr="0087615D">
        <w:rPr>
          <w:rFonts w:cs="Arial"/>
          <w:sz w:val="22"/>
          <w:szCs w:val="22"/>
        </w:rPr>
        <w:t xml:space="preserve">during this period </w:t>
      </w:r>
      <w:r>
        <w:rPr>
          <w:rFonts w:cs="Arial"/>
          <w:sz w:val="22"/>
          <w:szCs w:val="22"/>
        </w:rPr>
        <w:t xml:space="preserve">we want </w:t>
      </w:r>
      <w:r w:rsidR="00F23AD8">
        <w:rPr>
          <w:rFonts w:cs="Arial"/>
          <w:sz w:val="22"/>
          <w:szCs w:val="22"/>
        </w:rPr>
        <w:t>to provide Front line Staff with information about how</w:t>
      </w:r>
      <w:r>
        <w:rPr>
          <w:rFonts w:cs="Arial"/>
          <w:sz w:val="22"/>
          <w:szCs w:val="22"/>
        </w:rPr>
        <w:t xml:space="preserve"> to use the following resources.</w:t>
      </w:r>
    </w:p>
    <w:p w:rsidR="001A19CE" w:rsidRPr="0087615D" w:rsidRDefault="001A19CE" w:rsidP="001A19CE">
      <w:pPr>
        <w:pStyle w:val="ListParagraph"/>
        <w:numPr>
          <w:ilvl w:val="0"/>
          <w:numId w:val="1"/>
        </w:numPr>
        <w:spacing w:line="240" w:lineRule="auto"/>
        <w:rPr>
          <w:rFonts w:cs="Arial"/>
          <w:b/>
          <w:sz w:val="22"/>
          <w:szCs w:val="22"/>
        </w:rPr>
      </w:pPr>
      <w:r w:rsidRPr="0087615D">
        <w:rPr>
          <w:rFonts w:cs="Arial"/>
          <w:b/>
          <w:sz w:val="22"/>
          <w:szCs w:val="22"/>
        </w:rPr>
        <w:t>Every Mind Matters</w:t>
      </w:r>
    </w:p>
    <w:p w:rsidR="001A19CE" w:rsidRPr="0087615D" w:rsidRDefault="001A19CE" w:rsidP="001A19CE">
      <w:pPr>
        <w:spacing w:line="240" w:lineRule="auto"/>
        <w:rPr>
          <w:rFonts w:cs="Arial"/>
          <w:sz w:val="22"/>
          <w:szCs w:val="22"/>
        </w:rPr>
      </w:pPr>
      <w:r w:rsidRPr="0087615D">
        <w:rPr>
          <w:rFonts w:cs="Arial"/>
          <w:sz w:val="22"/>
          <w:szCs w:val="22"/>
        </w:rPr>
        <w:t>We would recommend that everyone makes use of the guidance and resources developed by Every Mind Matters. This is mental health platform created by Public Health England. It provides tips and advice developed with experts and approved by the NHS.</w:t>
      </w:r>
      <w:r w:rsidR="00C13D4F">
        <w:rPr>
          <w:rFonts w:cs="Arial"/>
          <w:sz w:val="22"/>
          <w:szCs w:val="22"/>
        </w:rPr>
        <w:t xml:space="preserve"> </w:t>
      </w:r>
      <w:r w:rsidRPr="0087615D">
        <w:rPr>
          <w:rFonts w:cs="Arial"/>
          <w:sz w:val="22"/>
          <w:szCs w:val="22"/>
        </w:rPr>
        <w:t>This free resource can be accessed via the following link:</w:t>
      </w:r>
    </w:p>
    <w:p w:rsidR="001A19CE" w:rsidRPr="0087615D" w:rsidRDefault="00BA4184" w:rsidP="001A19CE">
      <w:pPr>
        <w:spacing w:line="240" w:lineRule="auto"/>
        <w:rPr>
          <w:sz w:val="22"/>
          <w:szCs w:val="22"/>
        </w:rPr>
      </w:pPr>
      <w:hyperlink r:id="rId5" w:history="1">
        <w:r w:rsidR="001A19CE" w:rsidRPr="0087615D">
          <w:rPr>
            <w:rStyle w:val="Hyperlink"/>
            <w:sz w:val="22"/>
            <w:szCs w:val="22"/>
          </w:rPr>
          <w:t>https://www.nhs.uk/oneyou/every-mind-matters/</w:t>
        </w:r>
      </w:hyperlink>
    </w:p>
    <w:p w:rsidR="001A19CE" w:rsidRPr="0087615D" w:rsidRDefault="001A19CE" w:rsidP="001A19CE">
      <w:pPr>
        <w:spacing w:line="240" w:lineRule="auto"/>
        <w:rPr>
          <w:sz w:val="22"/>
          <w:szCs w:val="22"/>
        </w:rPr>
      </w:pPr>
      <w:r w:rsidRPr="0087615D">
        <w:rPr>
          <w:rFonts w:cs="Arial"/>
          <w:sz w:val="22"/>
          <w:szCs w:val="22"/>
        </w:rPr>
        <w:t xml:space="preserve">Here you will find resources that are specific to concerns related to the COVID-19 outbreak including things that you can do if you are </w:t>
      </w:r>
      <w:r w:rsidRPr="0087615D">
        <w:rPr>
          <w:rFonts w:cs="Arial"/>
          <w:b/>
          <w:sz w:val="22"/>
          <w:szCs w:val="22"/>
        </w:rPr>
        <w:t xml:space="preserve">worried </w:t>
      </w:r>
      <w:r w:rsidRPr="0087615D">
        <w:rPr>
          <w:b/>
          <w:sz w:val="22"/>
          <w:szCs w:val="22"/>
        </w:rPr>
        <w:t>about coronavirus</w:t>
      </w:r>
      <w:r w:rsidRPr="0087615D">
        <w:rPr>
          <w:rFonts w:cs="Arial"/>
          <w:sz w:val="22"/>
          <w:szCs w:val="22"/>
        </w:rPr>
        <w:t xml:space="preserve"> and how to </w:t>
      </w:r>
      <w:r w:rsidRPr="0087615D">
        <w:rPr>
          <w:rFonts w:cs="Arial"/>
          <w:b/>
          <w:sz w:val="22"/>
          <w:szCs w:val="22"/>
        </w:rPr>
        <w:t>look after your mental wellbeing</w:t>
      </w:r>
      <w:r w:rsidRPr="0087615D">
        <w:rPr>
          <w:rFonts w:cs="Arial"/>
          <w:sz w:val="22"/>
          <w:szCs w:val="22"/>
        </w:rPr>
        <w:t xml:space="preserve"> while </w:t>
      </w:r>
      <w:r w:rsidRPr="0087615D">
        <w:rPr>
          <w:sz w:val="22"/>
          <w:szCs w:val="22"/>
        </w:rPr>
        <w:t>staying at home.</w:t>
      </w:r>
      <w:r>
        <w:rPr>
          <w:sz w:val="22"/>
          <w:szCs w:val="22"/>
        </w:rPr>
        <w:t xml:space="preserve"> </w:t>
      </w:r>
      <w:r w:rsidRPr="0087615D">
        <w:rPr>
          <w:sz w:val="22"/>
          <w:szCs w:val="22"/>
        </w:rPr>
        <w:t xml:space="preserve">You will also find access to a range of other helpful ideas to support you looking after your health and wellbeing more generally. </w:t>
      </w:r>
    </w:p>
    <w:p w:rsidR="001A19CE" w:rsidRPr="0087615D" w:rsidRDefault="001A19CE" w:rsidP="001A19CE">
      <w:pPr>
        <w:pStyle w:val="ListParagraph"/>
        <w:numPr>
          <w:ilvl w:val="0"/>
          <w:numId w:val="1"/>
        </w:numPr>
        <w:spacing w:line="240" w:lineRule="auto"/>
        <w:rPr>
          <w:rFonts w:cs="Arial"/>
          <w:b/>
          <w:sz w:val="22"/>
          <w:szCs w:val="22"/>
        </w:rPr>
      </w:pPr>
      <w:r w:rsidRPr="0087615D">
        <w:rPr>
          <w:rFonts w:cs="Arial"/>
          <w:b/>
          <w:sz w:val="22"/>
          <w:szCs w:val="22"/>
        </w:rPr>
        <w:t xml:space="preserve">SilverCloud: </w:t>
      </w:r>
      <w:r w:rsidRPr="0087615D">
        <w:rPr>
          <w:rFonts w:cs="Arial"/>
          <w:b/>
          <w:bCs/>
          <w:sz w:val="22"/>
          <w:szCs w:val="22"/>
          <w:lang w:val="en-US"/>
        </w:rPr>
        <w:t xml:space="preserve">Free Mental Health Support for </w:t>
      </w:r>
      <w:r w:rsidR="00F23AD8">
        <w:rPr>
          <w:rFonts w:cs="Arial"/>
          <w:b/>
          <w:bCs/>
          <w:sz w:val="22"/>
          <w:szCs w:val="22"/>
          <w:lang w:val="en-US"/>
        </w:rPr>
        <w:t>Front Line Staff</w:t>
      </w:r>
    </w:p>
    <w:p w:rsidR="001A19CE" w:rsidRPr="0087615D" w:rsidRDefault="001A19CE" w:rsidP="001A19CE">
      <w:pPr>
        <w:spacing w:line="240" w:lineRule="auto"/>
        <w:rPr>
          <w:rFonts w:cs="Arial"/>
          <w:sz w:val="22"/>
          <w:szCs w:val="22"/>
          <w:lang w:val="en-IE"/>
        </w:rPr>
      </w:pPr>
      <w:r w:rsidRPr="0087615D">
        <w:rPr>
          <w:rFonts w:cs="Arial"/>
          <w:sz w:val="22"/>
          <w:szCs w:val="22"/>
        </w:rPr>
        <w:t xml:space="preserve">Our IAPT services work closely with SilverCloud as a partner in providing digital mental health </w:t>
      </w:r>
      <w:r w:rsidRPr="0087615D">
        <w:rPr>
          <w:rFonts w:cs="Arial"/>
          <w:sz w:val="22"/>
          <w:szCs w:val="22"/>
          <w:lang w:val="en-IE"/>
        </w:rPr>
        <w:t xml:space="preserve">programmes. They have made some of the programmes free to </w:t>
      </w:r>
      <w:r w:rsidR="00F23AD8">
        <w:rPr>
          <w:rFonts w:cs="Arial"/>
          <w:sz w:val="22"/>
          <w:szCs w:val="22"/>
          <w:lang w:val="en-IE"/>
        </w:rPr>
        <w:t xml:space="preserve">Front Line </w:t>
      </w:r>
      <w:r w:rsidRPr="0087615D">
        <w:rPr>
          <w:rFonts w:cs="Arial"/>
          <w:sz w:val="22"/>
          <w:szCs w:val="22"/>
          <w:lang w:val="en-IE"/>
        </w:rPr>
        <w:t>staff to help ease your levels of stress and maintain a healthy mind during this challenging time. These programmes are</w:t>
      </w:r>
      <w:r w:rsidR="00FC3CD3">
        <w:rPr>
          <w:rFonts w:cs="Arial"/>
          <w:sz w:val="22"/>
          <w:szCs w:val="22"/>
          <w:lang w:val="en-IE"/>
        </w:rPr>
        <w:t xml:space="preserve"> self-directed and include</w:t>
      </w:r>
      <w:r w:rsidRPr="0087615D">
        <w:rPr>
          <w:rFonts w:cs="Arial"/>
          <w:sz w:val="22"/>
          <w:szCs w:val="22"/>
          <w:lang w:val="en-IE"/>
        </w:rPr>
        <w:t xml:space="preserve">: </w:t>
      </w:r>
    </w:p>
    <w:p w:rsidR="001A19CE" w:rsidRPr="0087615D" w:rsidRDefault="001A19CE" w:rsidP="001A19CE">
      <w:pPr>
        <w:spacing w:line="240" w:lineRule="auto"/>
        <w:rPr>
          <w:rFonts w:cs="Arial"/>
          <w:b/>
          <w:bCs/>
          <w:sz w:val="22"/>
          <w:szCs w:val="22"/>
          <w:lang w:val="en-IE"/>
        </w:rPr>
      </w:pPr>
      <w:r w:rsidRPr="0087615D">
        <w:rPr>
          <w:rFonts w:cs="Arial"/>
          <w:b/>
          <w:bCs/>
          <w:sz w:val="22"/>
          <w:szCs w:val="22"/>
          <w:lang w:val="en-IE"/>
        </w:rPr>
        <w:t>Sleep: Learn how to fall asleep faster and stay asleep with healthier habits</w:t>
      </w:r>
    </w:p>
    <w:p w:rsidR="001A19CE" w:rsidRPr="0087615D" w:rsidRDefault="001A19CE" w:rsidP="001A19CE">
      <w:pPr>
        <w:spacing w:line="240" w:lineRule="auto"/>
        <w:rPr>
          <w:rFonts w:cs="Arial"/>
          <w:b/>
          <w:bCs/>
          <w:sz w:val="22"/>
          <w:szCs w:val="22"/>
          <w:lang w:val="en-IE"/>
        </w:rPr>
      </w:pPr>
      <w:r w:rsidRPr="0087615D">
        <w:rPr>
          <w:rFonts w:cs="Arial"/>
          <w:b/>
          <w:bCs/>
          <w:sz w:val="22"/>
          <w:szCs w:val="22"/>
          <w:lang w:val="en-IE"/>
        </w:rPr>
        <w:t>Stress: Manage stress &amp; learn new coping skills</w:t>
      </w:r>
    </w:p>
    <w:p w:rsidR="001A19CE" w:rsidRPr="0087615D" w:rsidRDefault="001A19CE" w:rsidP="001A19CE">
      <w:pPr>
        <w:spacing w:line="240" w:lineRule="auto"/>
        <w:rPr>
          <w:rFonts w:cs="Arial"/>
          <w:sz w:val="22"/>
          <w:szCs w:val="22"/>
        </w:rPr>
      </w:pPr>
      <w:r w:rsidRPr="0087615D">
        <w:rPr>
          <w:rFonts w:cs="Arial"/>
          <w:b/>
          <w:bCs/>
          <w:sz w:val="22"/>
          <w:szCs w:val="22"/>
          <w:lang w:val="en-IE"/>
        </w:rPr>
        <w:t>Resilience: Enhance wellbeing &amp; your ability to bounce back from challenges</w:t>
      </w:r>
    </w:p>
    <w:p w:rsidR="001A19CE" w:rsidRPr="0087615D" w:rsidRDefault="001A19CE" w:rsidP="001A19CE">
      <w:pPr>
        <w:spacing w:line="240" w:lineRule="auto"/>
        <w:rPr>
          <w:rFonts w:cs="Arial"/>
          <w:sz w:val="22"/>
          <w:szCs w:val="22"/>
        </w:rPr>
      </w:pPr>
      <w:r w:rsidRPr="0087615D">
        <w:rPr>
          <w:rFonts w:cs="Arial"/>
          <w:sz w:val="22"/>
          <w:szCs w:val="22"/>
        </w:rPr>
        <w:t>These digital programmes can be accessed via the following link</w:t>
      </w:r>
    </w:p>
    <w:p w:rsidR="00FC3CD3" w:rsidRDefault="00BA4184" w:rsidP="00FC3CD3">
      <w:pPr>
        <w:spacing w:line="240" w:lineRule="auto"/>
      </w:pPr>
      <w:hyperlink r:id="rId6" w:history="1">
        <w:r w:rsidR="00FC3CD3" w:rsidRPr="00B14ACD">
          <w:rPr>
            <w:rStyle w:val="Hyperlink"/>
          </w:rPr>
          <w:t>https://nhs.silvercloudhealth.com/signup/</w:t>
        </w:r>
      </w:hyperlink>
    </w:p>
    <w:p w:rsidR="001A19CE" w:rsidRPr="0087615D" w:rsidRDefault="001A19CE" w:rsidP="00FC3CD3">
      <w:pPr>
        <w:spacing w:line="240" w:lineRule="auto"/>
        <w:rPr>
          <w:rFonts w:cs="Arial"/>
          <w:sz w:val="22"/>
          <w:szCs w:val="22"/>
        </w:rPr>
      </w:pPr>
      <w:r w:rsidRPr="0087615D">
        <w:rPr>
          <w:rFonts w:cs="Arial"/>
          <w:sz w:val="22"/>
          <w:szCs w:val="22"/>
        </w:rPr>
        <w:t xml:space="preserve">You can sign up for an account using your email address. When requested you should use the access code:  </w:t>
      </w:r>
      <w:r w:rsidRPr="00180715">
        <w:rPr>
          <w:rFonts w:cs="Arial"/>
          <w:b/>
          <w:sz w:val="22"/>
          <w:szCs w:val="22"/>
        </w:rPr>
        <w:t>SWLSTG2020</w:t>
      </w:r>
    </w:p>
    <w:p w:rsidR="001A19CE" w:rsidRPr="0087615D" w:rsidRDefault="001A19CE" w:rsidP="001A19CE">
      <w:pPr>
        <w:pStyle w:val="ListParagraph"/>
        <w:numPr>
          <w:ilvl w:val="0"/>
          <w:numId w:val="1"/>
        </w:numPr>
        <w:rPr>
          <w:rFonts w:cs="Arial"/>
          <w:b/>
          <w:sz w:val="22"/>
          <w:szCs w:val="22"/>
        </w:rPr>
      </w:pPr>
      <w:r w:rsidRPr="0087615D">
        <w:rPr>
          <w:rFonts w:cs="Arial"/>
          <w:b/>
          <w:sz w:val="22"/>
          <w:szCs w:val="22"/>
        </w:rPr>
        <w:t>Improving Access to Psychological Therapies (IAPT</w:t>
      </w:r>
      <w:r>
        <w:rPr>
          <w:rFonts w:cs="Arial"/>
          <w:b/>
          <w:sz w:val="22"/>
          <w:szCs w:val="22"/>
        </w:rPr>
        <w:t xml:space="preserve">) Services </w:t>
      </w:r>
      <w:r w:rsidRPr="0087615D">
        <w:rPr>
          <w:rFonts w:cs="Arial"/>
          <w:b/>
          <w:sz w:val="22"/>
          <w:szCs w:val="22"/>
        </w:rPr>
        <w:t xml:space="preserve"> </w:t>
      </w:r>
    </w:p>
    <w:p w:rsidR="001A19CE" w:rsidRDefault="001A19CE" w:rsidP="00182911">
      <w:pPr>
        <w:spacing w:line="240" w:lineRule="auto"/>
        <w:rPr>
          <w:rFonts w:cs="Arial"/>
          <w:sz w:val="22"/>
          <w:szCs w:val="22"/>
        </w:rPr>
      </w:pPr>
      <w:r w:rsidRPr="0087615D">
        <w:rPr>
          <w:rFonts w:cs="Arial"/>
          <w:sz w:val="22"/>
          <w:szCs w:val="22"/>
        </w:rPr>
        <w:t>For those who might need more support with problems with anxiety or low mood</w:t>
      </w:r>
      <w:r>
        <w:rPr>
          <w:rFonts w:cs="Arial"/>
          <w:sz w:val="22"/>
          <w:szCs w:val="22"/>
        </w:rPr>
        <w:t xml:space="preserve"> our local IAPT services can assess your support needs and prov</w:t>
      </w:r>
      <w:r w:rsidR="00F23AD8">
        <w:rPr>
          <w:rFonts w:cs="Arial"/>
          <w:sz w:val="22"/>
          <w:szCs w:val="22"/>
        </w:rPr>
        <w:t>ide evidence based treatments. I</w:t>
      </w:r>
      <w:r w:rsidR="00182911">
        <w:rPr>
          <w:rFonts w:cs="Arial"/>
          <w:sz w:val="22"/>
          <w:szCs w:val="22"/>
        </w:rPr>
        <w:t xml:space="preserve">f </w:t>
      </w:r>
      <w:r w:rsidR="00F23AD8">
        <w:rPr>
          <w:rFonts w:cs="Arial"/>
          <w:sz w:val="22"/>
          <w:szCs w:val="22"/>
        </w:rPr>
        <w:t>you live in one of these 3 local boroughs or have a GP in the borough, y</w:t>
      </w:r>
      <w:r>
        <w:rPr>
          <w:rFonts w:cs="Arial"/>
          <w:sz w:val="22"/>
          <w:szCs w:val="22"/>
        </w:rPr>
        <w:t>ou can refer yourself to these services using the self-referral function. Our local IAPT services can be found using the following links for Merton, Sutton and Wandsworth:</w:t>
      </w:r>
    </w:p>
    <w:p w:rsidR="001A19CE" w:rsidRDefault="001A19CE" w:rsidP="001A19CE">
      <w:pPr>
        <w:spacing w:after="0" w:line="240" w:lineRule="auto"/>
        <w:rPr>
          <w:rFonts w:cs="Arial"/>
          <w:sz w:val="22"/>
          <w:szCs w:val="22"/>
        </w:rPr>
      </w:pPr>
      <w:r w:rsidRPr="0087615D">
        <w:rPr>
          <w:rFonts w:cs="Arial"/>
          <w:b/>
          <w:sz w:val="22"/>
          <w:szCs w:val="22"/>
        </w:rPr>
        <w:t>Merton</w:t>
      </w:r>
      <w:r>
        <w:rPr>
          <w:rFonts w:cs="Arial"/>
          <w:sz w:val="22"/>
          <w:szCs w:val="22"/>
        </w:rPr>
        <w:t xml:space="preserve"> </w:t>
      </w:r>
      <w:r w:rsidRPr="00DC3728">
        <w:rPr>
          <w:rFonts w:cs="Arial"/>
          <w:b/>
          <w:sz w:val="22"/>
          <w:szCs w:val="22"/>
        </w:rPr>
        <w:t>Uplift</w:t>
      </w:r>
      <w:r>
        <w:rPr>
          <w:rFonts w:cs="Arial"/>
          <w:sz w:val="22"/>
          <w:szCs w:val="22"/>
        </w:rPr>
        <w:t xml:space="preserve">: </w:t>
      </w:r>
      <w:hyperlink r:id="rId7" w:history="1">
        <w:r w:rsidRPr="00CC4095">
          <w:rPr>
            <w:rStyle w:val="Hyperlink"/>
            <w:rFonts w:cs="Arial"/>
            <w:sz w:val="22"/>
            <w:szCs w:val="22"/>
          </w:rPr>
          <w:t>https://www.mertonuplift.nhs.uk/</w:t>
        </w:r>
      </w:hyperlink>
    </w:p>
    <w:p w:rsidR="001A19CE" w:rsidRDefault="001A19CE" w:rsidP="001A19CE">
      <w:pPr>
        <w:spacing w:after="0" w:line="240" w:lineRule="auto"/>
        <w:rPr>
          <w:rFonts w:cs="Arial"/>
          <w:sz w:val="22"/>
          <w:szCs w:val="22"/>
        </w:rPr>
      </w:pPr>
      <w:r w:rsidRPr="0087615D">
        <w:rPr>
          <w:rFonts w:cs="Arial"/>
          <w:b/>
          <w:sz w:val="22"/>
          <w:szCs w:val="22"/>
        </w:rPr>
        <w:t>Sutton</w:t>
      </w:r>
      <w:r>
        <w:rPr>
          <w:rFonts w:cs="Arial"/>
          <w:b/>
          <w:sz w:val="22"/>
          <w:szCs w:val="22"/>
        </w:rPr>
        <w:t xml:space="preserve"> Uplift</w:t>
      </w:r>
      <w:r>
        <w:rPr>
          <w:rFonts w:cs="Arial"/>
          <w:sz w:val="22"/>
          <w:szCs w:val="22"/>
        </w:rPr>
        <w:t>:</w:t>
      </w:r>
      <w:r w:rsidRPr="00DC3728">
        <w:t xml:space="preserve"> </w:t>
      </w:r>
      <w:hyperlink r:id="rId8" w:history="1">
        <w:r w:rsidRPr="00CC4095">
          <w:rPr>
            <w:rStyle w:val="Hyperlink"/>
            <w:rFonts w:cs="Arial"/>
            <w:sz w:val="22"/>
            <w:szCs w:val="22"/>
          </w:rPr>
          <w:t>https://www.suttonuplift.co.uk/psychological-therapies</w:t>
        </w:r>
      </w:hyperlink>
    </w:p>
    <w:p w:rsidR="005212A5" w:rsidRDefault="001A19CE" w:rsidP="00F23AD8">
      <w:pPr>
        <w:spacing w:after="0" w:line="240" w:lineRule="auto"/>
        <w:rPr>
          <w:rStyle w:val="Hyperlink"/>
          <w:rFonts w:cs="Arial"/>
          <w:sz w:val="22"/>
          <w:szCs w:val="22"/>
        </w:rPr>
      </w:pPr>
      <w:r>
        <w:rPr>
          <w:rFonts w:cs="Arial"/>
          <w:b/>
          <w:sz w:val="22"/>
          <w:szCs w:val="22"/>
        </w:rPr>
        <w:t xml:space="preserve">Talk </w:t>
      </w:r>
      <w:r w:rsidRPr="0087615D">
        <w:rPr>
          <w:rFonts w:cs="Arial"/>
          <w:b/>
          <w:sz w:val="22"/>
          <w:szCs w:val="22"/>
        </w:rPr>
        <w:t>Wandsworth</w:t>
      </w:r>
      <w:r>
        <w:rPr>
          <w:rFonts w:cs="Arial"/>
          <w:b/>
          <w:sz w:val="22"/>
          <w:szCs w:val="22"/>
        </w:rPr>
        <w:t>:</w:t>
      </w:r>
      <w:r>
        <w:rPr>
          <w:rFonts w:cs="Arial"/>
          <w:sz w:val="22"/>
          <w:szCs w:val="22"/>
        </w:rPr>
        <w:t xml:space="preserve"> </w:t>
      </w:r>
      <w:hyperlink r:id="rId9" w:history="1">
        <w:r w:rsidRPr="00CC4095">
          <w:rPr>
            <w:rStyle w:val="Hyperlink"/>
            <w:rFonts w:cs="Arial"/>
            <w:sz w:val="22"/>
            <w:szCs w:val="22"/>
          </w:rPr>
          <w:t>https://www.talkwandsworth.nhs.uk/</w:t>
        </w:r>
      </w:hyperlink>
    </w:p>
    <w:p w:rsidR="00182911" w:rsidRDefault="00182911" w:rsidP="00F23AD8">
      <w:pPr>
        <w:spacing w:after="0" w:line="240" w:lineRule="auto"/>
        <w:rPr>
          <w:rFonts w:cs="Arial"/>
          <w:sz w:val="22"/>
          <w:szCs w:val="22"/>
        </w:rPr>
      </w:pPr>
    </w:p>
    <w:p w:rsidR="00182911" w:rsidRDefault="00182911" w:rsidP="00182911">
      <w:pPr>
        <w:spacing w:after="0" w:line="240" w:lineRule="auto"/>
        <w:rPr>
          <w:rFonts w:cs="Arial"/>
          <w:sz w:val="22"/>
          <w:szCs w:val="22"/>
        </w:rPr>
      </w:pPr>
      <w:r w:rsidRPr="007D7D1D">
        <w:rPr>
          <w:rFonts w:cs="Arial"/>
          <w:sz w:val="22"/>
          <w:szCs w:val="22"/>
        </w:rPr>
        <w:lastRenderedPageBreak/>
        <w:t>Our IAPT servi</w:t>
      </w:r>
      <w:r>
        <w:rPr>
          <w:rFonts w:cs="Arial"/>
          <w:sz w:val="22"/>
          <w:szCs w:val="22"/>
        </w:rPr>
        <w:t>c</w:t>
      </w:r>
      <w:r w:rsidRPr="007D7D1D">
        <w:rPr>
          <w:rFonts w:cs="Arial"/>
          <w:sz w:val="22"/>
          <w:szCs w:val="22"/>
        </w:rPr>
        <w:t>e</w:t>
      </w:r>
      <w:r>
        <w:rPr>
          <w:rFonts w:cs="Arial"/>
          <w:sz w:val="22"/>
          <w:szCs w:val="22"/>
        </w:rPr>
        <w:t>s</w:t>
      </w:r>
      <w:r w:rsidRPr="007D7D1D">
        <w:rPr>
          <w:rFonts w:cs="Arial"/>
          <w:sz w:val="22"/>
          <w:szCs w:val="22"/>
        </w:rPr>
        <w:t xml:space="preserve"> will continue to offer support </w:t>
      </w:r>
      <w:r>
        <w:rPr>
          <w:rFonts w:cs="Arial"/>
          <w:sz w:val="22"/>
          <w:szCs w:val="22"/>
        </w:rPr>
        <w:t xml:space="preserve">during this outbreak and after it has subsided. Even if you choose not to use the support offered now please remember that we will be there to help when you need it. </w:t>
      </w:r>
    </w:p>
    <w:p w:rsidR="00182911" w:rsidRDefault="00182911" w:rsidP="00182911">
      <w:pPr>
        <w:spacing w:after="0" w:line="240" w:lineRule="auto"/>
        <w:rPr>
          <w:rFonts w:cs="Arial"/>
          <w:sz w:val="22"/>
          <w:szCs w:val="22"/>
        </w:rPr>
      </w:pPr>
    </w:p>
    <w:p w:rsidR="00182911" w:rsidRDefault="00182911" w:rsidP="00182911">
      <w:pPr>
        <w:spacing w:line="240" w:lineRule="auto"/>
        <w:rPr>
          <w:rFonts w:cs="Arial"/>
          <w:sz w:val="22"/>
          <w:szCs w:val="22"/>
        </w:rPr>
      </w:pPr>
      <w:r>
        <w:rPr>
          <w:rFonts w:cs="Arial"/>
          <w:sz w:val="22"/>
          <w:szCs w:val="22"/>
        </w:rPr>
        <w:t>The Trust does not provide</w:t>
      </w:r>
      <w:r w:rsidR="00EE39E6">
        <w:rPr>
          <w:rFonts w:cs="Arial"/>
          <w:sz w:val="22"/>
          <w:szCs w:val="22"/>
        </w:rPr>
        <w:t xml:space="preserve"> IAPT services in Kingston and </w:t>
      </w:r>
      <w:r>
        <w:rPr>
          <w:rFonts w:cs="Arial"/>
          <w:sz w:val="22"/>
          <w:szCs w:val="22"/>
        </w:rPr>
        <w:t xml:space="preserve">Richmond. </w:t>
      </w:r>
      <w:r w:rsidRPr="000D757F">
        <w:rPr>
          <w:rFonts w:cs="Arial"/>
          <w:sz w:val="22"/>
          <w:szCs w:val="22"/>
        </w:rPr>
        <w:t xml:space="preserve">If you live in the borough of </w:t>
      </w:r>
      <w:r>
        <w:rPr>
          <w:rFonts w:cs="Arial"/>
          <w:sz w:val="22"/>
          <w:szCs w:val="22"/>
        </w:rPr>
        <w:t>Kingston or Richmond you can contact local IAPT services using the links below.</w:t>
      </w:r>
    </w:p>
    <w:p w:rsidR="00182911" w:rsidRDefault="00182911" w:rsidP="00182911">
      <w:pPr>
        <w:spacing w:line="240" w:lineRule="auto"/>
        <w:rPr>
          <w:rFonts w:cs="Arial"/>
          <w:sz w:val="22"/>
          <w:szCs w:val="22"/>
        </w:rPr>
      </w:pPr>
      <w:r>
        <w:rPr>
          <w:rFonts w:cs="Arial"/>
          <w:b/>
          <w:sz w:val="22"/>
          <w:szCs w:val="22"/>
        </w:rPr>
        <w:t>Kingston</w:t>
      </w:r>
      <w:r>
        <w:rPr>
          <w:rFonts w:cs="Arial"/>
          <w:sz w:val="22"/>
          <w:szCs w:val="22"/>
        </w:rPr>
        <w:t xml:space="preserve">: </w:t>
      </w:r>
      <w:hyperlink r:id="rId10" w:history="1">
        <w:r w:rsidRPr="00334048">
          <w:rPr>
            <w:rStyle w:val="Hyperlink"/>
            <w:rFonts w:cs="Arial"/>
            <w:sz w:val="22"/>
            <w:szCs w:val="22"/>
          </w:rPr>
          <w:t>https://www.icope.nhs.uk/kingston/</w:t>
        </w:r>
      </w:hyperlink>
    </w:p>
    <w:p w:rsidR="00182911" w:rsidRDefault="00182911" w:rsidP="00182911">
      <w:pPr>
        <w:spacing w:line="240" w:lineRule="auto"/>
        <w:rPr>
          <w:rFonts w:cs="Arial"/>
          <w:sz w:val="22"/>
          <w:szCs w:val="22"/>
        </w:rPr>
      </w:pPr>
      <w:r w:rsidRPr="00D917F1">
        <w:rPr>
          <w:rFonts w:cs="Arial"/>
          <w:b/>
          <w:sz w:val="22"/>
          <w:szCs w:val="22"/>
        </w:rPr>
        <w:t>Richmond</w:t>
      </w:r>
      <w:r>
        <w:rPr>
          <w:rFonts w:cs="Arial"/>
          <w:sz w:val="22"/>
          <w:szCs w:val="22"/>
        </w:rPr>
        <w:t xml:space="preserve">: </w:t>
      </w:r>
      <w:hyperlink r:id="rId11" w:history="1">
        <w:r w:rsidRPr="00334048">
          <w:rPr>
            <w:rStyle w:val="Hyperlink"/>
            <w:rFonts w:cs="Arial"/>
            <w:sz w:val="22"/>
            <w:szCs w:val="22"/>
          </w:rPr>
          <w:t>https://www.richmondwellbeingservice.nhs.uk/</w:t>
        </w:r>
      </w:hyperlink>
    </w:p>
    <w:p w:rsidR="00182911" w:rsidRPr="00F23AD8" w:rsidRDefault="00182911" w:rsidP="00F23AD8">
      <w:pPr>
        <w:spacing w:after="0" w:line="240" w:lineRule="auto"/>
        <w:rPr>
          <w:rFonts w:cs="Arial"/>
          <w:sz w:val="22"/>
          <w:szCs w:val="22"/>
        </w:rPr>
      </w:pPr>
    </w:p>
    <w:sectPr w:rsidR="00182911" w:rsidRPr="00F23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E14DE"/>
    <w:multiLevelType w:val="hybridMultilevel"/>
    <w:tmpl w:val="1F2AE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CE"/>
    <w:rsid w:val="0017757B"/>
    <w:rsid w:val="00180715"/>
    <w:rsid w:val="00182911"/>
    <w:rsid w:val="001A19CE"/>
    <w:rsid w:val="001B04FA"/>
    <w:rsid w:val="002A4DBC"/>
    <w:rsid w:val="005212A5"/>
    <w:rsid w:val="00AE2DF6"/>
    <w:rsid w:val="00BA4184"/>
    <w:rsid w:val="00C13D4F"/>
    <w:rsid w:val="00D81982"/>
    <w:rsid w:val="00EE39E6"/>
    <w:rsid w:val="00F23AD8"/>
    <w:rsid w:val="00FC3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555DC-7C2B-4B48-904B-F6943CF1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19CE"/>
  </w:style>
  <w:style w:type="paragraph" w:styleId="Heading1">
    <w:name w:val="heading 1"/>
    <w:basedOn w:val="Normal"/>
    <w:next w:val="Normal"/>
    <w:link w:val="Heading1Char"/>
    <w:uiPriority w:val="9"/>
    <w:qFormat/>
    <w:rsid w:val="00177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75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75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75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75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5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5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57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75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5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75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75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75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75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75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75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757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757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7757B"/>
    <w:pPr>
      <w:spacing w:line="240" w:lineRule="auto"/>
    </w:pPr>
    <w:rPr>
      <w:b/>
      <w:bCs/>
      <w:color w:val="4F81BD" w:themeColor="accent1"/>
      <w:sz w:val="18"/>
      <w:szCs w:val="18"/>
    </w:rPr>
  </w:style>
  <w:style w:type="paragraph" w:styleId="Title">
    <w:name w:val="Title"/>
    <w:basedOn w:val="Normal"/>
    <w:next w:val="Normal"/>
    <w:link w:val="TitleChar"/>
    <w:uiPriority w:val="10"/>
    <w:qFormat/>
    <w:rsid w:val="001775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75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7757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7757B"/>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17757B"/>
    <w:rPr>
      <w:b/>
      <w:bCs/>
    </w:rPr>
  </w:style>
  <w:style w:type="character" w:styleId="Emphasis">
    <w:name w:val="Emphasis"/>
    <w:basedOn w:val="DefaultParagraphFont"/>
    <w:uiPriority w:val="20"/>
    <w:qFormat/>
    <w:rsid w:val="0017757B"/>
    <w:rPr>
      <w:i/>
      <w:iCs/>
    </w:rPr>
  </w:style>
  <w:style w:type="paragraph" w:styleId="NoSpacing">
    <w:name w:val="No Spacing"/>
    <w:uiPriority w:val="1"/>
    <w:qFormat/>
    <w:rsid w:val="0017757B"/>
    <w:pPr>
      <w:spacing w:after="0" w:line="240" w:lineRule="auto"/>
    </w:pPr>
  </w:style>
  <w:style w:type="paragraph" w:styleId="ListParagraph">
    <w:name w:val="List Paragraph"/>
    <w:basedOn w:val="Normal"/>
    <w:uiPriority w:val="34"/>
    <w:qFormat/>
    <w:rsid w:val="0017757B"/>
    <w:pPr>
      <w:ind w:left="720"/>
      <w:contextualSpacing/>
    </w:pPr>
  </w:style>
  <w:style w:type="paragraph" w:styleId="Quote">
    <w:name w:val="Quote"/>
    <w:basedOn w:val="Normal"/>
    <w:next w:val="Normal"/>
    <w:link w:val="QuoteChar"/>
    <w:uiPriority w:val="29"/>
    <w:qFormat/>
    <w:rsid w:val="0017757B"/>
    <w:rPr>
      <w:i/>
      <w:iCs/>
      <w:color w:val="000000" w:themeColor="text1"/>
    </w:rPr>
  </w:style>
  <w:style w:type="character" w:customStyle="1" w:styleId="QuoteChar">
    <w:name w:val="Quote Char"/>
    <w:basedOn w:val="DefaultParagraphFont"/>
    <w:link w:val="Quote"/>
    <w:uiPriority w:val="29"/>
    <w:rsid w:val="0017757B"/>
    <w:rPr>
      <w:i/>
      <w:iCs/>
      <w:color w:val="000000" w:themeColor="text1"/>
    </w:rPr>
  </w:style>
  <w:style w:type="paragraph" w:styleId="IntenseQuote">
    <w:name w:val="Intense Quote"/>
    <w:basedOn w:val="Normal"/>
    <w:next w:val="Normal"/>
    <w:link w:val="IntenseQuoteChar"/>
    <w:uiPriority w:val="30"/>
    <w:qFormat/>
    <w:rsid w:val="001775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757B"/>
    <w:rPr>
      <w:b/>
      <w:bCs/>
      <w:i/>
      <w:iCs/>
      <w:color w:val="4F81BD" w:themeColor="accent1"/>
    </w:rPr>
  </w:style>
  <w:style w:type="character" w:styleId="SubtleEmphasis">
    <w:name w:val="Subtle Emphasis"/>
    <w:basedOn w:val="DefaultParagraphFont"/>
    <w:uiPriority w:val="19"/>
    <w:qFormat/>
    <w:rsid w:val="0017757B"/>
    <w:rPr>
      <w:i/>
      <w:iCs/>
      <w:color w:val="808080" w:themeColor="text1" w:themeTint="7F"/>
    </w:rPr>
  </w:style>
  <w:style w:type="character" w:styleId="IntenseEmphasis">
    <w:name w:val="Intense Emphasis"/>
    <w:basedOn w:val="DefaultParagraphFont"/>
    <w:uiPriority w:val="21"/>
    <w:qFormat/>
    <w:rsid w:val="0017757B"/>
    <w:rPr>
      <w:b/>
      <w:bCs/>
      <w:i/>
      <w:iCs/>
      <w:color w:val="4F81BD" w:themeColor="accent1"/>
    </w:rPr>
  </w:style>
  <w:style w:type="character" w:styleId="SubtleReference">
    <w:name w:val="Subtle Reference"/>
    <w:basedOn w:val="DefaultParagraphFont"/>
    <w:uiPriority w:val="31"/>
    <w:qFormat/>
    <w:rsid w:val="0017757B"/>
    <w:rPr>
      <w:smallCaps/>
      <w:color w:val="C0504D" w:themeColor="accent2"/>
      <w:u w:val="single"/>
    </w:rPr>
  </w:style>
  <w:style w:type="character" w:styleId="IntenseReference">
    <w:name w:val="Intense Reference"/>
    <w:basedOn w:val="DefaultParagraphFont"/>
    <w:uiPriority w:val="32"/>
    <w:qFormat/>
    <w:rsid w:val="0017757B"/>
    <w:rPr>
      <w:b/>
      <w:bCs/>
      <w:smallCaps/>
      <w:color w:val="C0504D" w:themeColor="accent2"/>
      <w:spacing w:val="5"/>
      <w:u w:val="single"/>
    </w:rPr>
  </w:style>
  <w:style w:type="character" w:styleId="BookTitle">
    <w:name w:val="Book Title"/>
    <w:basedOn w:val="DefaultParagraphFont"/>
    <w:uiPriority w:val="33"/>
    <w:qFormat/>
    <w:rsid w:val="0017757B"/>
    <w:rPr>
      <w:b/>
      <w:bCs/>
      <w:smallCaps/>
      <w:spacing w:val="5"/>
    </w:rPr>
  </w:style>
  <w:style w:type="paragraph" w:styleId="TOCHeading">
    <w:name w:val="TOC Heading"/>
    <w:basedOn w:val="Heading1"/>
    <w:next w:val="Normal"/>
    <w:uiPriority w:val="39"/>
    <w:semiHidden/>
    <w:unhideWhenUsed/>
    <w:qFormat/>
    <w:rsid w:val="0017757B"/>
    <w:pPr>
      <w:outlineLvl w:val="9"/>
    </w:pPr>
  </w:style>
  <w:style w:type="character" w:styleId="Hyperlink">
    <w:name w:val="Hyperlink"/>
    <w:basedOn w:val="DefaultParagraphFont"/>
    <w:uiPriority w:val="99"/>
    <w:unhideWhenUsed/>
    <w:rsid w:val="001A1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ttonuplift.co.uk/psychological-therap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tonuplif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s.silvercloudhealth.com/signup/" TargetMode="External"/><Relationship Id="rId11" Type="http://schemas.openxmlformats.org/officeDocument/2006/relationships/hyperlink" Target="https://www.richmondwellbeingservice.nhs.uk/" TargetMode="External"/><Relationship Id="rId5" Type="http://schemas.openxmlformats.org/officeDocument/2006/relationships/hyperlink" Target="https://www.nhs.uk/oneyou/every-mind-matters/" TargetMode="External"/><Relationship Id="rId10" Type="http://schemas.openxmlformats.org/officeDocument/2006/relationships/hyperlink" Target="https://www.icope.nhs.uk/kingston/" TargetMode="External"/><Relationship Id="rId4" Type="http://schemas.openxmlformats.org/officeDocument/2006/relationships/webSettings" Target="webSettings.xml"/><Relationship Id="rId9" Type="http://schemas.openxmlformats.org/officeDocument/2006/relationships/hyperlink" Target="https://www.talkwandswor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SWLSTG NHS Trust</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James Holden (NHS South West London CCG)</cp:lastModifiedBy>
  <cp:revision>2</cp:revision>
  <dcterms:created xsi:type="dcterms:W3CDTF">2020-04-09T15:21:00Z</dcterms:created>
  <dcterms:modified xsi:type="dcterms:W3CDTF">2020-04-09T15:21:00Z</dcterms:modified>
</cp:coreProperties>
</file>